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FF0B" w14:textId="77777777" w:rsidR="009E0933" w:rsidRDefault="009E0933">
      <w:r>
        <w:t>2022届菁干班</w:t>
      </w:r>
    </w:p>
    <w:p w14:paraId="39EC522E" w14:textId="260783CB" w:rsidR="008F3B40" w:rsidRDefault="009E0933">
      <w:r>
        <w:br/>
      </w:r>
      <w:r>
        <w:rPr>
          <w:rFonts w:hint="eastAsia"/>
        </w:rPr>
        <w:t>工资：</w:t>
      </w:r>
      <w:r>
        <w:t>5K-8K元/月.13薪</w:t>
      </w:r>
      <w:r>
        <w:br/>
      </w:r>
      <w:r>
        <w:rPr>
          <w:rFonts w:hint="eastAsia"/>
        </w:rPr>
        <w:t>公司名称：</w:t>
      </w:r>
      <w:r>
        <w:t>富士康精密电子(烟台)有限公司|烟台富士康</w:t>
      </w:r>
      <w:r>
        <w:br/>
      </w:r>
      <w:r>
        <w:rPr>
          <w:rFonts w:hint="eastAsia"/>
        </w:rPr>
        <w:t>身份要求：</w:t>
      </w:r>
      <w:r>
        <w:t>应届生</w:t>
      </w:r>
      <w:r>
        <w:br/>
      </w:r>
      <w:r>
        <w:rPr>
          <w:rFonts w:hint="eastAsia"/>
        </w:rPr>
        <w:t>招收人数：</w:t>
      </w:r>
      <w:r>
        <w:t>62人</w:t>
      </w:r>
      <w:r>
        <w:br/>
      </w:r>
      <w:r>
        <w:rPr>
          <w:rFonts w:hint="eastAsia"/>
        </w:rPr>
        <w:t>学历要求：</w:t>
      </w:r>
      <w:r>
        <w:t>大学本科</w:t>
      </w:r>
      <w:r>
        <w:br/>
        <w:t>经济与贸易类,化学类</w:t>
      </w:r>
      <w:r>
        <w:rPr>
          <w:rFonts w:hint="eastAsia"/>
        </w:rPr>
        <w:t>，</w:t>
      </w:r>
      <w:r>
        <w:t>计算机类</w:t>
      </w:r>
      <w:r>
        <w:rPr>
          <w:rFonts w:hint="eastAsia"/>
        </w:rPr>
        <w:t>，</w:t>
      </w:r>
      <w:r>
        <w:t>机械类</w:t>
      </w:r>
      <w:r>
        <w:rPr>
          <w:rFonts w:hint="eastAsia"/>
        </w:rPr>
        <w:t>，</w:t>
      </w:r>
      <w:r>
        <w:t>材料类,仪器类，能源动力类,电气类,电子信息类</w:t>
      </w:r>
      <w:r>
        <w:br/>
      </w:r>
      <w:r>
        <w:rPr>
          <w:rFonts w:hint="eastAsia"/>
        </w:rPr>
        <w:t>地点：</w:t>
      </w:r>
      <w:r>
        <w:t>山东/烟台</w:t>
      </w:r>
      <w:r>
        <w:br/>
        <w:t>报名截止:2022.07.07 00:00:00</w:t>
      </w:r>
    </w:p>
    <w:p w14:paraId="1B8FB74C" w14:textId="7377AABC" w:rsidR="009E0933" w:rsidRDefault="009E0933"/>
    <w:p w14:paraId="50DDDD1D" w14:textId="379C01D2" w:rsidR="009E0933" w:rsidRDefault="009E0933">
      <w:r>
        <w:t>职位描述</w:t>
      </w:r>
      <w:r>
        <w:rPr>
          <w:rFonts w:hint="eastAsia"/>
        </w:rPr>
        <w:t>：</w:t>
      </w:r>
      <w:r>
        <w:br/>
        <w:t>烟台富士康2022届菁干班招募令:</w:t>
      </w:r>
      <w:r>
        <w:br/>
        <w:t>连续20年入选《亚洲周刊》全球华商| 000</w:t>
      </w:r>
      <w:r>
        <w:br/>
        <w:t>连续18年雄踞中国内地企业出口200强榜首</w:t>
      </w:r>
      <w:r>
        <w:br/>
        <w:t>连续16年跻身《财富》全球500强</w:t>
      </w:r>
      <w:r>
        <w:rPr>
          <w:rFonts w:hint="eastAsia"/>
        </w:rPr>
        <w:t>——</w:t>
      </w:r>
      <w:r>
        <w:t>2021年跃居第23位</w:t>
      </w:r>
      <w:r>
        <w:br/>
        <w:t>富士康科技集团是专业从事电脑、通讯、消费电子、新能源、新材料、云端计算服务等研发制造与服务并重的高新科技企业。自1988年投资祖国大陆以来，带动台商在祖国建立绵密的产业链和产业集群。集团在华南、华东、华中、华北、东北、西南等地创建了20余个科技工业园区及产业基地，在亚洲、美洲、欧洲等地拥有200余家子公司和派驻机构，现拥有120余万员工及全球顶尖IT客户群。</w:t>
      </w:r>
      <w:r>
        <w:br/>
        <w:t>闯关、冲刺、披荆斩棘是时代少年的肆意成长</w:t>
      </w:r>
    </w:p>
    <w:p w14:paraId="67345D1C" w14:textId="515D17D6" w:rsidR="009E0933" w:rsidRDefault="009E0933">
      <w:r>
        <w:t>无谓、勇敢、乘风破浪是时代少年的一往无前</w:t>
      </w:r>
      <w:r>
        <w:br/>
        <w:t>富士康(烟台)科技工业园2022届秋招全面启动</w:t>
      </w:r>
      <w:r>
        <w:br/>
        <w:t>全球500强的OFFER等你来拿!</w:t>
      </w:r>
      <w:r>
        <w:br/>
        <w:t>招聘对象:2022届优秀本科/硕士应届毕业生</w:t>
      </w:r>
      <w:r>
        <w:br/>
        <w:t>招聘要求:专业不限，性别不限</w:t>
      </w:r>
    </w:p>
    <w:p w14:paraId="26D5422C" w14:textId="5E5849BB" w:rsidR="009E0933" w:rsidRDefault="009E0933"/>
    <w:p w14:paraId="7C116A2A" w14:textId="1E0073D9" w:rsidR="009E0933" w:rsidRDefault="009E0933">
      <w:pPr>
        <w:rPr>
          <w:rFonts w:hint="eastAsia"/>
        </w:rPr>
      </w:pPr>
      <w:r>
        <w:t>单位信息</w:t>
      </w:r>
      <w:r>
        <w:rPr>
          <w:rFonts w:hint="eastAsia"/>
        </w:rPr>
        <w:t>：</w:t>
      </w:r>
      <w:r>
        <w:br/>
      </w:r>
      <w:r>
        <w:rPr>
          <w:rFonts w:hint="eastAsia"/>
        </w:rPr>
        <w:t>公司：</w:t>
      </w:r>
      <w:r>
        <w:t>富士康精密电子(烟台)</w:t>
      </w:r>
      <w:r>
        <w:br/>
      </w:r>
      <w:r>
        <w:rPr>
          <w:rFonts w:hint="eastAsia"/>
        </w:rPr>
        <w:t>地点：</w:t>
      </w:r>
      <w:r>
        <w:t>烟台市福山区富士康科技集团烟台工业园</w:t>
      </w:r>
      <w:r>
        <w:br/>
      </w:r>
      <w:r>
        <w:br/>
        <w:t>联系方式</w:t>
      </w:r>
      <w:r>
        <w:br/>
        <w:t>联系人:袁女士</w:t>
      </w:r>
      <w:r>
        <w:br/>
        <w:t>电话:1830638153</w:t>
      </w:r>
      <w:r w:rsidR="007D502A">
        <w:t>1</w:t>
      </w:r>
      <w:r>
        <w:br/>
        <w:t>邮箱: cp-ytgbzm@mail.foxconn.com (不接受简历投递)</w:t>
      </w:r>
    </w:p>
    <w:sectPr w:rsidR="009E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DE"/>
    <w:rsid w:val="002931DE"/>
    <w:rsid w:val="007D502A"/>
    <w:rsid w:val="008F3B40"/>
    <w:rsid w:val="009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CFF9"/>
  <w15:chartTrackingRefBased/>
  <w15:docId w15:val="{E81E2435-2543-47D6-BF56-D0851C9B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3186275768@qq.com</dc:creator>
  <cp:keywords/>
  <dc:description/>
  <cp:lastModifiedBy>3186275768@qq.com</cp:lastModifiedBy>
  <cp:revision>2</cp:revision>
  <dcterms:created xsi:type="dcterms:W3CDTF">2022-04-18T09:17:00Z</dcterms:created>
  <dcterms:modified xsi:type="dcterms:W3CDTF">2022-04-18T09:22:00Z</dcterms:modified>
</cp:coreProperties>
</file>