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605"/>
        <w:gridCol w:w="1520"/>
        <w:gridCol w:w="1735"/>
        <w:gridCol w:w="36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65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</w:rPr>
              <w:t>计算机科学与技术学院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  <w:lang w:eastAsia="zh-CN"/>
              </w:rPr>
              <w:t>社联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</w:rPr>
              <w:t>竞选自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</w:rPr>
              <w:t>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照片(一寸免冠彩照)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班级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爱好特长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近一学期班内学习名次</w:t>
            </w: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近一学期班内综合测评名次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现任职务</w:t>
            </w: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竞选职务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是否愿意服从调剂</w:t>
            </w: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拟调剂岗位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奖惩记录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学生干部经历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自我鉴定及工作设想（可附页）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（请如实填写自荐表，如发现弄虚作假行为取消竞选资格，附页正反面填写）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9732B"/>
    <w:rsid w:val="3DE650FB"/>
    <w:rsid w:val="3FA839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lwt</cp:lastModifiedBy>
  <dcterms:modified xsi:type="dcterms:W3CDTF">2020-04-20T07:10:26Z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